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A5463F" w14:textId="77777777" w:rsidR="00E025CB" w:rsidRPr="00FA2687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2687">
        <w:rPr>
          <w:b/>
          <w:sz w:val="28"/>
          <w:szCs w:val="28"/>
        </w:rPr>
        <w:t xml:space="preserve">Сводная форма </w:t>
      </w:r>
    </w:p>
    <w:p w14:paraId="7884D75E" w14:textId="77777777" w:rsidR="00E025CB" w:rsidRPr="00FA2687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2687">
        <w:rPr>
          <w:b/>
          <w:sz w:val="28"/>
          <w:szCs w:val="28"/>
        </w:rPr>
        <w:t xml:space="preserve">по оценке эффективности реализации подпрограммы </w:t>
      </w:r>
    </w:p>
    <w:p w14:paraId="1B47345A" w14:textId="77777777" w:rsidR="00E025CB" w:rsidRPr="00FA2687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2687">
        <w:rPr>
          <w:b/>
          <w:sz w:val="28"/>
          <w:szCs w:val="28"/>
        </w:rPr>
        <w:t xml:space="preserve">муниципальных программ </w:t>
      </w:r>
    </w:p>
    <w:p w14:paraId="15B01646" w14:textId="77777777" w:rsidR="00E025CB" w:rsidRPr="001A5107" w:rsidRDefault="00E025CB" w:rsidP="00E025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2D75B27" w14:textId="63796F00" w:rsidR="00162273" w:rsidRDefault="00162273" w:rsidP="00162273">
      <w:pPr>
        <w:tabs>
          <w:tab w:val="left" w:pos="142"/>
        </w:tabs>
        <w:autoSpaceDE w:val="0"/>
        <w:autoSpaceDN w:val="0"/>
        <w:adjustRightInd w:val="0"/>
        <w:ind w:left="-567"/>
      </w:pPr>
      <w:r>
        <w:t xml:space="preserve">Наименование муниципальной программы: </w:t>
      </w:r>
      <w:r w:rsidR="00144C6C">
        <w:t>«</w:t>
      </w:r>
      <w:r>
        <w:rPr>
          <w:u w:val="single"/>
        </w:rPr>
        <w:t>Переселение граждан из аварийного жилищного фонда на территории Ветлужского муниципального округа  Нижегородской области</w:t>
      </w:r>
      <w:r w:rsidR="00144C6C">
        <w:rPr>
          <w:u w:val="single"/>
        </w:rPr>
        <w:t>»</w:t>
      </w:r>
    </w:p>
    <w:p w14:paraId="1AD09241" w14:textId="77777777" w:rsidR="00162273" w:rsidRDefault="00162273" w:rsidP="00162273">
      <w:pPr>
        <w:autoSpaceDE w:val="0"/>
        <w:autoSpaceDN w:val="0"/>
        <w:adjustRightInd w:val="0"/>
        <w:ind w:left="-567" w:firstLine="1107"/>
      </w:pPr>
    </w:p>
    <w:p w14:paraId="4E879A79" w14:textId="77777777" w:rsidR="00162273" w:rsidRDefault="00162273" w:rsidP="00162273">
      <w:pPr>
        <w:autoSpaceDE w:val="0"/>
        <w:autoSpaceDN w:val="0"/>
        <w:adjustRightInd w:val="0"/>
        <w:ind w:left="-567"/>
      </w:pPr>
      <w:r>
        <w:t xml:space="preserve">Заказчик-координатор муниципальной программы: </w:t>
      </w:r>
      <w:r>
        <w:rPr>
          <w:u w:val="single"/>
        </w:rPr>
        <w:t>Администрация Ветлужского муниципального округа Нижегородской области</w:t>
      </w:r>
    </w:p>
    <w:p w14:paraId="433DE9DD" w14:textId="77777777" w:rsidR="00162273" w:rsidRDefault="00162273" w:rsidP="00162273">
      <w:pPr>
        <w:autoSpaceDE w:val="0"/>
        <w:autoSpaceDN w:val="0"/>
        <w:adjustRightInd w:val="0"/>
        <w:ind w:left="-567" w:firstLine="1107"/>
      </w:pPr>
    </w:p>
    <w:p w14:paraId="3941939C" w14:textId="2FD55E04" w:rsidR="00162273" w:rsidRDefault="00162273" w:rsidP="00162273">
      <w:pPr>
        <w:autoSpaceDE w:val="0"/>
        <w:autoSpaceDN w:val="0"/>
        <w:adjustRightInd w:val="0"/>
        <w:ind w:left="-567"/>
      </w:pPr>
      <w:r>
        <w:t xml:space="preserve">Отчетный период: </w:t>
      </w:r>
      <w:r>
        <w:rPr>
          <w:u w:val="single"/>
        </w:rPr>
        <w:t>202</w:t>
      </w:r>
      <w:r w:rsidR="00006900">
        <w:rPr>
          <w:u w:val="single"/>
        </w:rPr>
        <w:t>5</w:t>
      </w:r>
      <w:r>
        <w:rPr>
          <w:u w:val="single"/>
        </w:rPr>
        <w:t xml:space="preserve"> год</w:t>
      </w:r>
    </w:p>
    <w:tbl>
      <w:tblPr>
        <w:tblW w:w="9971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3"/>
        <w:gridCol w:w="2384"/>
        <w:gridCol w:w="1444"/>
        <w:gridCol w:w="1023"/>
        <w:gridCol w:w="17"/>
      </w:tblGrid>
      <w:tr w:rsidR="00E025CB" w:rsidRPr="00874E51" w14:paraId="68FE2697" w14:textId="77777777" w:rsidTr="00C26961">
        <w:trPr>
          <w:gridAfter w:val="1"/>
          <w:wAfter w:w="17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52DD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Наименование критерия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B670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Информация о расчете критерия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AB7A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Значение критерия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110F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Примечание</w:t>
            </w:r>
          </w:p>
        </w:tc>
      </w:tr>
      <w:tr w:rsidR="00E025CB" w:rsidRPr="00874E51" w14:paraId="1841A606" w14:textId="77777777" w:rsidTr="00C26961">
        <w:trPr>
          <w:gridAfter w:val="1"/>
          <w:wAfter w:w="17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6D42" w14:textId="77777777" w:rsidR="00E025CB" w:rsidRPr="00874E51" w:rsidRDefault="00E025CB" w:rsidP="00086D24">
            <w:pPr>
              <w:autoSpaceDE w:val="0"/>
              <w:autoSpaceDN w:val="0"/>
              <w:adjustRightInd w:val="0"/>
              <w:ind w:firstLine="80"/>
            </w:pPr>
            <w:r w:rsidRPr="00874E51">
              <w:t>K1 пп - оценка степени реализации мероприятий (достижения ожидаемых непосредственных результатов) реализации подпрограмм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673A" w14:textId="6A3FDCAF" w:rsidR="00E025CB" w:rsidRPr="00874E51" w:rsidRDefault="00006900" w:rsidP="00006900">
            <w:pPr>
              <w:autoSpaceDE w:val="0"/>
              <w:autoSpaceDN w:val="0"/>
              <w:adjustRightInd w:val="0"/>
            </w:pPr>
            <w:r>
              <w:t>2</w:t>
            </w:r>
            <w:r w:rsidR="00C17086">
              <w:t>/</w:t>
            </w:r>
            <w:r>
              <w:t>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E56C" w14:textId="77777777" w:rsidR="00E025CB" w:rsidRPr="00874E51" w:rsidRDefault="00BB1CB4" w:rsidP="00C44CC0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59C5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4CAA2B40" w14:textId="77777777" w:rsidTr="00C26961">
        <w:trPr>
          <w:gridAfter w:val="1"/>
          <w:wAfter w:w="17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E449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К2 пп - оценка степени соответствия запланированному уровню расходов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8F86" w14:textId="2FFB8F21" w:rsidR="00E025CB" w:rsidRPr="00874E51" w:rsidRDefault="00006900" w:rsidP="00006900">
            <w:pPr>
              <w:autoSpaceDE w:val="0"/>
              <w:autoSpaceDN w:val="0"/>
              <w:adjustRightInd w:val="0"/>
            </w:pPr>
            <w:r>
              <w:t>128839,03</w:t>
            </w:r>
            <w:r w:rsidR="00C07342">
              <w:t>/</w:t>
            </w:r>
            <w:r>
              <w:t>129026,06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DAB3" w14:textId="48DAAB63" w:rsidR="00E025CB" w:rsidRPr="00874E51" w:rsidRDefault="00C26961" w:rsidP="00C17086">
            <w:pPr>
              <w:autoSpaceDE w:val="0"/>
              <w:autoSpaceDN w:val="0"/>
              <w:adjustRightInd w:val="0"/>
            </w:pPr>
            <w:r>
              <w:t>0,</w:t>
            </w:r>
            <w:r w:rsidR="00C17086">
              <w:t>99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E8C1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3D124050" w14:textId="77777777" w:rsidTr="00C26961">
        <w:trPr>
          <w:gridAfter w:val="1"/>
          <w:wAfter w:w="17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08BF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К3 пп - эффективность использования средств из всех источников финансирования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60B4" w14:textId="77777777" w:rsidR="00E025CB" w:rsidRPr="00874E51" w:rsidRDefault="00F4357A" w:rsidP="00C44CC0">
            <w:pPr>
              <w:autoSpaceDE w:val="0"/>
              <w:autoSpaceDN w:val="0"/>
              <w:adjustRightInd w:val="0"/>
            </w:pPr>
            <w:r>
              <w:t>К1пп/К2пп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A0A6" w14:textId="7E255DCB" w:rsidR="00E025CB" w:rsidRPr="00874E51" w:rsidRDefault="00006900" w:rsidP="006469B9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D02D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5016787C" w14:textId="77777777" w:rsidTr="00C26961">
        <w:trPr>
          <w:gridAfter w:val="1"/>
          <w:wAfter w:w="17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2178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Ипп - оценка степени достижения индикаторов цели подпрограммы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7AC1" w14:textId="41CB2603" w:rsidR="004D590D" w:rsidRDefault="007656DE" w:rsidP="006469B9">
            <w:pPr>
              <w:autoSpaceDE w:val="0"/>
              <w:autoSpaceDN w:val="0"/>
              <w:adjustRightInd w:val="0"/>
            </w:pPr>
            <w:r>
              <w:t>992,2</w:t>
            </w:r>
            <w:r w:rsidR="00C07342">
              <w:t>/</w:t>
            </w:r>
            <w:r>
              <w:t>1013,6</w:t>
            </w:r>
          </w:p>
          <w:p w14:paraId="5122BB5B" w14:textId="55DC058C" w:rsidR="00C07342" w:rsidRPr="00874E51" w:rsidRDefault="007656DE" w:rsidP="007656DE">
            <w:pPr>
              <w:autoSpaceDE w:val="0"/>
              <w:autoSpaceDN w:val="0"/>
              <w:adjustRightInd w:val="0"/>
            </w:pPr>
            <w:r>
              <w:t>41</w:t>
            </w:r>
            <w:r w:rsidR="00C07342">
              <w:t>/</w:t>
            </w:r>
            <w:r>
              <w:t>43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3BAC" w14:textId="675FFCAC" w:rsidR="004D590D" w:rsidRDefault="007656DE" w:rsidP="00BB1CB4">
            <w:pPr>
              <w:autoSpaceDE w:val="0"/>
              <w:autoSpaceDN w:val="0"/>
              <w:adjustRightInd w:val="0"/>
            </w:pPr>
            <w:r>
              <w:t>0,98</w:t>
            </w:r>
          </w:p>
          <w:p w14:paraId="3C7A65D5" w14:textId="12519F12" w:rsidR="00C07342" w:rsidRPr="00874E51" w:rsidRDefault="007656DE" w:rsidP="00BB1CB4">
            <w:pPr>
              <w:autoSpaceDE w:val="0"/>
              <w:autoSpaceDN w:val="0"/>
              <w:adjustRightInd w:val="0"/>
            </w:pPr>
            <w:r>
              <w:t>0,95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6117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6FE16828" w14:textId="77777777" w:rsidTr="00C26961">
        <w:trPr>
          <w:gridAfter w:val="1"/>
          <w:wAfter w:w="17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11AE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К4 пп - оценка степени реализации подпрограммы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F184" w14:textId="77777777" w:rsidR="00E025CB" w:rsidRPr="00874E51" w:rsidRDefault="005F37D6" w:rsidP="006469B9">
            <w:pPr>
              <w:autoSpaceDE w:val="0"/>
              <w:autoSpaceDN w:val="0"/>
              <w:adjustRightInd w:val="0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FD885A1" wp14:editId="208B4184">
                  <wp:extent cx="1953159" cy="467949"/>
                  <wp:effectExtent l="0" t="0" r="0" b="0"/>
                  <wp:docPr id="2" name="Рисунок 2" descr="base_23739_78559_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739_78559_7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335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1C5D" w14:textId="194BDCA1" w:rsidR="00E025CB" w:rsidRPr="00874E51" w:rsidRDefault="007656DE" w:rsidP="007656DE">
            <w:pPr>
              <w:autoSpaceDE w:val="0"/>
              <w:autoSpaceDN w:val="0"/>
              <w:adjustRightInd w:val="0"/>
            </w:pPr>
            <w:r>
              <w:t>1,93</w:t>
            </w:r>
            <w:r w:rsidR="00C07342">
              <w:t>/2=</w:t>
            </w:r>
            <w:r>
              <w:t>0,97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D33C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F4357A" w:rsidRPr="00874E51" w14:paraId="2EAA1E62" w14:textId="77777777" w:rsidTr="00C26961">
        <w:trPr>
          <w:gridAfter w:val="1"/>
          <w:wAfter w:w="17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ABAF" w14:textId="77777777" w:rsidR="00F4357A" w:rsidRPr="00151ADE" w:rsidRDefault="00F4357A" w:rsidP="004D6B2C">
            <w:pPr>
              <w:autoSpaceDE w:val="0"/>
              <w:autoSpaceDN w:val="0"/>
              <w:adjustRightInd w:val="0"/>
              <w:rPr>
                <w:b/>
              </w:rPr>
            </w:pPr>
            <w:r w:rsidRPr="00151ADE">
              <w:rPr>
                <w:b/>
              </w:rPr>
              <w:t>R пп - оценка эффективности реализации подпрограммы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3ACF" w14:textId="77777777" w:rsidR="00F4357A" w:rsidRPr="00151ADE" w:rsidRDefault="00F4357A" w:rsidP="004D6B2C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К4пп*К3пп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CFB2" w14:textId="6D01C25F" w:rsidR="00F4357A" w:rsidRPr="00151ADE" w:rsidRDefault="00D92C20" w:rsidP="00D92C2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</w:t>
            </w:r>
            <w:r w:rsidR="00C26961">
              <w:rPr>
                <w:b/>
              </w:rPr>
              <w:t>*</w:t>
            </w:r>
            <w:r w:rsidR="007656DE">
              <w:rPr>
                <w:b/>
              </w:rPr>
              <w:t>0,97</w:t>
            </w:r>
            <w:r w:rsidR="00C26961">
              <w:rPr>
                <w:b/>
              </w:rPr>
              <w:t>=</w:t>
            </w:r>
            <w:r w:rsidR="007656DE">
              <w:rPr>
                <w:b/>
              </w:rPr>
              <w:t>0,97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B7DB" w14:textId="77777777" w:rsidR="00F4357A" w:rsidRPr="00874E51" w:rsidRDefault="00F4357A" w:rsidP="004D6B2C">
            <w:pPr>
              <w:autoSpaceDE w:val="0"/>
              <w:autoSpaceDN w:val="0"/>
              <w:adjustRightInd w:val="0"/>
            </w:pPr>
          </w:p>
        </w:tc>
      </w:tr>
      <w:tr w:rsidR="00F4357A" w:rsidRPr="00874E51" w14:paraId="7936AD7C" w14:textId="77777777" w:rsidTr="00086D2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5690" w14:textId="77777777" w:rsidR="00F4357A" w:rsidRPr="00B965DB" w:rsidRDefault="006469B9" w:rsidP="00C44CC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Эффективность реализации</w:t>
            </w:r>
            <w:r w:rsidRPr="0007666F">
              <w:rPr>
                <w:b/>
              </w:rPr>
              <w:t xml:space="preserve"> </w:t>
            </w:r>
            <w:r w:rsidR="00F4357A" w:rsidRPr="00B965DB">
              <w:rPr>
                <w:b/>
              </w:rPr>
              <w:t>подпрограммы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BEA9" w14:textId="77777777" w:rsidR="00F4357A" w:rsidRPr="00BB1CB4" w:rsidRDefault="00BB1CB4" w:rsidP="00265A5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lang w:val="en-US"/>
              </w:rPr>
              <w:t>R</w:t>
            </w:r>
            <w:r>
              <w:rPr>
                <w:b/>
              </w:rPr>
              <w:t>≥0,9</w:t>
            </w:r>
          </w:p>
        </w:tc>
        <w:tc>
          <w:tcPr>
            <w:tcW w:w="2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25E6" w14:textId="77777777" w:rsidR="00F4357A" w:rsidRPr="001519E3" w:rsidRDefault="00BB1CB4" w:rsidP="00CA3FAE">
            <w:pPr>
              <w:autoSpaceDE w:val="0"/>
              <w:autoSpaceDN w:val="0"/>
              <w:adjustRightInd w:val="0"/>
              <w:ind w:left="18"/>
              <w:rPr>
                <w:b/>
              </w:rPr>
            </w:pPr>
            <w:r w:rsidRPr="001519E3">
              <w:rPr>
                <w:b/>
              </w:rPr>
              <w:t>высокая</w:t>
            </w:r>
          </w:p>
        </w:tc>
      </w:tr>
    </w:tbl>
    <w:p w14:paraId="41AA7272" w14:textId="77777777" w:rsidR="00151ADE" w:rsidRDefault="00151ADE" w:rsidP="004F4B0F">
      <w:pPr>
        <w:autoSpaceDE w:val="0"/>
        <w:autoSpaceDN w:val="0"/>
        <w:adjustRightInd w:val="0"/>
        <w:jc w:val="center"/>
        <w:rPr>
          <w:b/>
        </w:rPr>
      </w:pPr>
    </w:p>
    <w:p w14:paraId="42F557C1" w14:textId="77777777" w:rsidR="00151ADE" w:rsidRDefault="00151ADE" w:rsidP="004F4B0F">
      <w:pPr>
        <w:autoSpaceDE w:val="0"/>
        <w:autoSpaceDN w:val="0"/>
        <w:adjustRightInd w:val="0"/>
        <w:jc w:val="center"/>
        <w:rPr>
          <w:b/>
        </w:rPr>
      </w:pPr>
    </w:p>
    <w:p w14:paraId="593466DF" w14:textId="77777777" w:rsidR="00151ADE" w:rsidRDefault="00151ADE" w:rsidP="004F4B0F">
      <w:pPr>
        <w:autoSpaceDE w:val="0"/>
        <w:autoSpaceDN w:val="0"/>
        <w:adjustRightInd w:val="0"/>
        <w:jc w:val="center"/>
        <w:rPr>
          <w:b/>
        </w:rPr>
      </w:pPr>
    </w:p>
    <w:p w14:paraId="4A5B5818" w14:textId="77777777" w:rsidR="00B965DB" w:rsidRDefault="00B965DB" w:rsidP="00DA6A1C">
      <w:pPr>
        <w:autoSpaceDE w:val="0"/>
        <w:autoSpaceDN w:val="0"/>
        <w:adjustRightInd w:val="0"/>
        <w:jc w:val="center"/>
      </w:pPr>
    </w:p>
    <w:p w14:paraId="2D4F7DD1" w14:textId="77777777" w:rsidR="00086D24" w:rsidRDefault="00086D24" w:rsidP="00DA6A1C">
      <w:pPr>
        <w:autoSpaceDE w:val="0"/>
        <w:autoSpaceDN w:val="0"/>
        <w:adjustRightInd w:val="0"/>
        <w:jc w:val="center"/>
      </w:pPr>
    </w:p>
    <w:p w14:paraId="5D9A8062" w14:textId="77777777" w:rsidR="00086D24" w:rsidRDefault="00086D24" w:rsidP="00DA6A1C">
      <w:pPr>
        <w:autoSpaceDE w:val="0"/>
        <w:autoSpaceDN w:val="0"/>
        <w:adjustRightInd w:val="0"/>
        <w:jc w:val="center"/>
      </w:pPr>
    </w:p>
    <w:p w14:paraId="0B3C180E" w14:textId="77777777" w:rsidR="00086D24" w:rsidRDefault="00086D24" w:rsidP="00DA6A1C">
      <w:pPr>
        <w:autoSpaceDE w:val="0"/>
        <w:autoSpaceDN w:val="0"/>
        <w:adjustRightInd w:val="0"/>
        <w:jc w:val="center"/>
      </w:pPr>
    </w:p>
    <w:p w14:paraId="1B738C82" w14:textId="77777777" w:rsidR="00086D24" w:rsidRDefault="00086D24" w:rsidP="00DA6A1C">
      <w:pPr>
        <w:autoSpaceDE w:val="0"/>
        <w:autoSpaceDN w:val="0"/>
        <w:adjustRightInd w:val="0"/>
        <w:jc w:val="center"/>
      </w:pPr>
    </w:p>
    <w:p w14:paraId="3AE20C47" w14:textId="77777777" w:rsidR="00086D24" w:rsidRDefault="00086D24" w:rsidP="00DA6A1C">
      <w:pPr>
        <w:autoSpaceDE w:val="0"/>
        <w:autoSpaceDN w:val="0"/>
        <w:adjustRightInd w:val="0"/>
        <w:jc w:val="center"/>
      </w:pPr>
    </w:p>
    <w:p w14:paraId="0CFDCA5A" w14:textId="77777777" w:rsidR="00BB1CB4" w:rsidRDefault="00BB1CB4" w:rsidP="00DA6A1C">
      <w:pPr>
        <w:autoSpaceDE w:val="0"/>
        <w:autoSpaceDN w:val="0"/>
        <w:adjustRightInd w:val="0"/>
        <w:jc w:val="center"/>
      </w:pPr>
    </w:p>
    <w:p w14:paraId="7F4887E7" w14:textId="77777777" w:rsidR="00BB1CB4" w:rsidRDefault="00BB1CB4" w:rsidP="00DA6A1C">
      <w:pPr>
        <w:autoSpaceDE w:val="0"/>
        <w:autoSpaceDN w:val="0"/>
        <w:adjustRightInd w:val="0"/>
        <w:jc w:val="center"/>
      </w:pPr>
    </w:p>
    <w:p w14:paraId="1C92A560" w14:textId="77777777" w:rsidR="00BB1CB4" w:rsidRDefault="00BB1CB4" w:rsidP="00DA6A1C">
      <w:pPr>
        <w:autoSpaceDE w:val="0"/>
        <w:autoSpaceDN w:val="0"/>
        <w:adjustRightInd w:val="0"/>
        <w:jc w:val="center"/>
      </w:pPr>
    </w:p>
    <w:p w14:paraId="40DF227A" w14:textId="77777777" w:rsidR="009A4AFD" w:rsidRDefault="009A4AFD" w:rsidP="00DA6A1C">
      <w:pPr>
        <w:autoSpaceDE w:val="0"/>
        <w:autoSpaceDN w:val="0"/>
        <w:adjustRightInd w:val="0"/>
        <w:jc w:val="center"/>
      </w:pPr>
    </w:p>
    <w:p w14:paraId="4B3A6A8D" w14:textId="77777777" w:rsidR="009A4AFD" w:rsidRDefault="009A4AFD" w:rsidP="00DA6A1C">
      <w:pPr>
        <w:autoSpaceDE w:val="0"/>
        <w:autoSpaceDN w:val="0"/>
        <w:adjustRightInd w:val="0"/>
        <w:jc w:val="center"/>
      </w:pPr>
    </w:p>
    <w:p w14:paraId="1B1680F6" w14:textId="77777777" w:rsidR="009A4AFD" w:rsidRDefault="009A4AFD" w:rsidP="00DA6A1C">
      <w:pPr>
        <w:autoSpaceDE w:val="0"/>
        <w:autoSpaceDN w:val="0"/>
        <w:adjustRightInd w:val="0"/>
        <w:jc w:val="center"/>
      </w:pPr>
    </w:p>
    <w:p w14:paraId="253A0CC2" w14:textId="77777777" w:rsidR="00162273" w:rsidRDefault="00162273" w:rsidP="00DA6A1C">
      <w:pPr>
        <w:autoSpaceDE w:val="0"/>
        <w:autoSpaceDN w:val="0"/>
        <w:adjustRightInd w:val="0"/>
        <w:jc w:val="center"/>
      </w:pPr>
    </w:p>
    <w:p w14:paraId="495E19C2" w14:textId="77777777" w:rsidR="00BB1CB4" w:rsidRDefault="00BB1CB4" w:rsidP="00DA6A1C">
      <w:pPr>
        <w:autoSpaceDE w:val="0"/>
        <w:autoSpaceDN w:val="0"/>
        <w:adjustRightInd w:val="0"/>
        <w:jc w:val="center"/>
      </w:pPr>
    </w:p>
    <w:p w14:paraId="3A0F10C0" w14:textId="77777777" w:rsidR="00E025CB" w:rsidRPr="00CC5680" w:rsidRDefault="00E025CB" w:rsidP="00E025CB">
      <w:pPr>
        <w:autoSpaceDE w:val="0"/>
        <w:autoSpaceDN w:val="0"/>
        <w:adjustRightInd w:val="0"/>
        <w:jc w:val="center"/>
        <w:rPr>
          <w:b/>
        </w:rPr>
      </w:pPr>
      <w:r w:rsidRPr="00CC5680">
        <w:rPr>
          <w:b/>
        </w:rPr>
        <w:lastRenderedPageBreak/>
        <w:t xml:space="preserve">Сводная форма </w:t>
      </w:r>
    </w:p>
    <w:p w14:paraId="6F027774" w14:textId="77777777" w:rsidR="00E025CB" w:rsidRPr="00874E51" w:rsidRDefault="00E025CB" w:rsidP="00E025CB">
      <w:pPr>
        <w:autoSpaceDE w:val="0"/>
        <w:autoSpaceDN w:val="0"/>
        <w:adjustRightInd w:val="0"/>
        <w:jc w:val="center"/>
        <w:rPr>
          <w:b/>
        </w:rPr>
      </w:pPr>
      <w:r w:rsidRPr="00CC5680">
        <w:rPr>
          <w:b/>
        </w:rPr>
        <w:t>по оценке эффективности реализации муниципальной программы</w:t>
      </w:r>
      <w:r w:rsidRPr="00874E51">
        <w:rPr>
          <w:b/>
        </w:rPr>
        <w:t xml:space="preserve"> </w:t>
      </w:r>
    </w:p>
    <w:p w14:paraId="4CAD97F3" w14:textId="77777777" w:rsidR="00E025CB" w:rsidRPr="00874E51" w:rsidRDefault="00E025CB" w:rsidP="00E025CB">
      <w:pPr>
        <w:autoSpaceDE w:val="0"/>
        <w:autoSpaceDN w:val="0"/>
        <w:adjustRightInd w:val="0"/>
        <w:jc w:val="center"/>
        <w:rPr>
          <w:b/>
        </w:rPr>
      </w:pPr>
    </w:p>
    <w:p w14:paraId="36EB953A" w14:textId="77777777" w:rsidR="00162273" w:rsidRDefault="00162273" w:rsidP="00A618C9">
      <w:pPr>
        <w:tabs>
          <w:tab w:val="left" w:pos="142"/>
        </w:tabs>
        <w:autoSpaceDE w:val="0"/>
        <w:autoSpaceDN w:val="0"/>
        <w:adjustRightInd w:val="0"/>
        <w:ind w:left="-567"/>
      </w:pPr>
      <w:r>
        <w:t xml:space="preserve">Наименование муниципальной программы: </w:t>
      </w:r>
      <w:r>
        <w:rPr>
          <w:u w:val="single"/>
        </w:rPr>
        <w:t>Переселение граждан из аварийного жилищного фонда на территории Ветлужского муниципального округа  Нижегородской области</w:t>
      </w:r>
    </w:p>
    <w:p w14:paraId="06C89CED" w14:textId="77777777" w:rsidR="00162273" w:rsidRDefault="00162273" w:rsidP="00A618C9">
      <w:pPr>
        <w:autoSpaceDE w:val="0"/>
        <w:autoSpaceDN w:val="0"/>
        <w:adjustRightInd w:val="0"/>
        <w:ind w:left="-567" w:firstLine="1107"/>
      </w:pPr>
    </w:p>
    <w:p w14:paraId="5938F52E" w14:textId="77777777" w:rsidR="00162273" w:rsidRDefault="00162273" w:rsidP="00A618C9">
      <w:pPr>
        <w:autoSpaceDE w:val="0"/>
        <w:autoSpaceDN w:val="0"/>
        <w:adjustRightInd w:val="0"/>
        <w:ind w:left="-567"/>
      </w:pPr>
      <w:r>
        <w:t xml:space="preserve">Заказчик-координатор муниципальной программы: </w:t>
      </w:r>
      <w:r>
        <w:rPr>
          <w:u w:val="single"/>
        </w:rPr>
        <w:t>Администрация Ветлужского муниципального округа Нижегородской области</w:t>
      </w:r>
    </w:p>
    <w:p w14:paraId="7922D1AE" w14:textId="77777777" w:rsidR="00162273" w:rsidRDefault="00162273" w:rsidP="00A618C9">
      <w:pPr>
        <w:autoSpaceDE w:val="0"/>
        <w:autoSpaceDN w:val="0"/>
        <w:adjustRightInd w:val="0"/>
        <w:ind w:left="-567" w:firstLine="1107"/>
      </w:pPr>
    </w:p>
    <w:p w14:paraId="47D2F699" w14:textId="21AC89F1" w:rsidR="00162273" w:rsidRDefault="00162273" w:rsidP="00162273">
      <w:pPr>
        <w:autoSpaceDE w:val="0"/>
        <w:autoSpaceDN w:val="0"/>
        <w:adjustRightInd w:val="0"/>
        <w:ind w:left="-567"/>
      </w:pPr>
      <w:r>
        <w:t xml:space="preserve">Отчетный период: </w:t>
      </w:r>
      <w:r>
        <w:rPr>
          <w:u w:val="single"/>
        </w:rPr>
        <w:t>202</w:t>
      </w:r>
      <w:r w:rsidR="00006900">
        <w:rPr>
          <w:u w:val="single"/>
        </w:rPr>
        <w:t>5</w:t>
      </w:r>
      <w:r>
        <w:rPr>
          <w:u w:val="single"/>
        </w:rPr>
        <w:t xml:space="preserve"> год</w:t>
      </w:r>
    </w:p>
    <w:tbl>
      <w:tblPr>
        <w:tblW w:w="1006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6"/>
        <w:gridCol w:w="2554"/>
        <w:gridCol w:w="1984"/>
        <w:gridCol w:w="851"/>
      </w:tblGrid>
      <w:tr w:rsidR="00E025CB" w:rsidRPr="00874E51" w14:paraId="13A3CC37" w14:textId="77777777" w:rsidTr="00162273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4594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Наименование критерия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1DA0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Формула расчета критерия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5B50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Значение критерия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043F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Примечание</w:t>
            </w:r>
          </w:p>
        </w:tc>
      </w:tr>
      <w:tr w:rsidR="00C07342" w:rsidRPr="00874E51" w14:paraId="4367271E" w14:textId="77777777" w:rsidTr="00162273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200B" w14:textId="77777777" w:rsidR="00C07342" w:rsidRPr="00874E51" w:rsidRDefault="00C07342" w:rsidP="00C07342">
            <w:pPr>
              <w:autoSpaceDE w:val="0"/>
              <w:autoSpaceDN w:val="0"/>
              <w:adjustRightInd w:val="0"/>
            </w:pPr>
            <w:r w:rsidRPr="00874E51">
              <w:t>Имп 1- оценка степени достижения плановых значений индикаторов 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F31B" w14:textId="4C41A6A0" w:rsidR="00C07342" w:rsidRPr="00874E51" w:rsidRDefault="00C07342" w:rsidP="00C07342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AB94" w14:textId="1D8533C4" w:rsidR="00261BFC" w:rsidRPr="00874E51" w:rsidRDefault="007656DE" w:rsidP="00261BFC">
            <w:pPr>
              <w:autoSpaceDE w:val="0"/>
              <w:autoSpaceDN w:val="0"/>
              <w:adjustRightInd w:val="0"/>
            </w:pPr>
            <w:r>
              <w:t>1,93</w:t>
            </w:r>
          </w:p>
          <w:p w14:paraId="5B63992C" w14:textId="4106503D" w:rsidR="00C26961" w:rsidRPr="00874E51" w:rsidRDefault="00C26961" w:rsidP="00C07342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01BB" w14:textId="77777777" w:rsidR="00C07342" w:rsidRPr="00874E51" w:rsidRDefault="00C07342" w:rsidP="00C07342">
            <w:pPr>
              <w:autoSpaceDE w:val="0"/>
              <w:autoSpaceDN w:val="0"/>
              <w:adjustRightInd w:val="0"/>
            </w:pPr>
          </w:p>
        </w:tc>
      </w:tr>
      <w:tr w:rsidR="004D590D" w:rsidRPr="00874E51" w14:paraId="6DB3187F" w14:textId="77777777" w:rsidTr="00162273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8EFA" w14:textId="41BF5882" w:rsidR="004D590D" w:rsidRPr="00874E51" w:rsidRDefault="004D590D" w:rsidP="004D590D">
            <w:pPr>
              <w:autoSpaceDE w:val="0"/>
              <w:autoSpaceDN w:val="0"/>
              <w:adjustRightInd w:val="0"/>
            </w:pPr>
            <w:r>
              <w:rPr>
                <w:noProof/>
                <w:position w:val="-9"/>
                <w:sz w:val="28"/>
                <w:szCs w:val="28"/>
              </w:rPr>
              <w:drawing>
                <wp:inline distT="0" distB="0" distL="0" distR="0" wp14:anchorId="195D1822" wp14:editId="23738627">
                  <wp:extent cx="380365" cy="263525"/>
                  <wp:effectExtent l="0" t="0" r="0" b="0"/>
                  <wp:docPr id="4" name="Рисунок 4" descr="base_23739_78559_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se_23739_78559_8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26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- </w:t>
            </w:r>
            <w:r w:rsidRPr="004C4069">
              <w:t>эффективность использования средств из всех источников финансирования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E7EF" w14:textId="77777777" w:rsidR="004D590D" w:rsidRDefault="004D590D" w:rsidP="004D590D">
            <w:pPr>
              <w:autoSpaceDE w:val="0"/>
              <w:autoSpaceDN w:val="0"/>
              <w:adjustRightInd w:val="0"/>
            </w:pPr>
            <w:r>
              <w:t>К1пп/К2пп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90DD" w14:textId="4D7F0A08" w:rsidR="004D590D" w:rsidRDefault="007656DE" w:rsidP="004D590D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74B5" w14:textId="77777777" w:rsidR="004D590D" w:rsidRPr="00874E51" w:rsidRDefault="004D590D" w:rsidP="004D590D">
            <w:pPr>
              <w:autoSpaceDE w:val="0"/>
              <w:autoSpaceDN w:val="0"/>
              <w:adjustRightInd w:val="0"/>
            </w:pPr>
          </w:p>
        </w:tc>
      </w:tr>
      <w:tr w:rsidR="004D590D" w:rsidRPr="00874E51" w14:paraId="76AE953B" w14:textId="77777777" w:rsidTr="00162273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AAB0" w14:textId="77777777" w:rsidR="004D590D" w:rsidRPr="00874E51" w:rsidRDefault="004D590D" w:rsidP="004D590D">
            <w:pPr>
              <w:autoSpaceDE w:val="0"/>
              <w:autoSpaceDN w:val="0"/>
              <w:adjustRightInd w:val="0"/>
            </w:pPr>
            <w:r w:rsidRPr="00874E51">
              <w:t>К4 мп – степень реализации 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E0CD" w14:textId="77777777" w:rsidR="004D590D" w:rsidRPr="00874E51" w:rsidRDefault="004D590D" w:rsidP="004D590D">
            <w:pPr>
              <w:autoSpaceDE w:val="0"/>
              <w:autoSpaceDN w:val="0"/>
              <w:adjustRightInd w:val="0"/>
            </w:pPr>
            <w:r>
              <w:rPr>
                <w:noProof/>
                <w:position w:val="-24"/>
                <w:sz w:val="28"/>
                <w:szCs w:val="28"/>
              </w:rPr>
              <w:drawing>
                <wp:inline distT="0" distB="0" distL="0" distR="0" wp14:anchorId="21EE49AE" wp14:editId="4D8D64F0">
                  <wp:extent cx="1911657" cy="468172"/>
                  <wp:effectExtent l="19050" t="0" r="0" b="0"/>
                  <wp:docPr id="30" name="Рисунок 30" descr="base_23739_78559_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base_23739_78559_9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657" cy="468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0187" w14:textId="1F911706" w:rsidR="004D590D" w:rsidRPr="00874E51" w:rsidRDefault="007656DE" w:rsidP="004D590D">
            <w:pPr>
              <w:autoSpaceDE w:val="0"/>
              <w:autoSpaceDN w:val="0"/>
              <w:adjustRightInd w:val="0"/>
            </w:pPr>
            <w:r>
              <w:t>0,97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3EA2" w14:textId="77777777" w:rsidR="004D590D" w:rsidRPr="00874E51" w:rsidRDefault="004D590D" w:rsidP="004D590D">
            <w:pPr>
              <w:autoSpaceDE w:val="0"/>
              <w:autoSpaceDN w:val="0"/>
              <w:adjustRightInd w:val="0"/>
            </w:pPr>
          </w:p>
        </w:tc>
      </w:tr>
      <w:tr w:rsidR="004D590D" w:rsidRPr="00874E51" w14:paraId="5AFDADDE" w14:textId="77777777" w:rsidTr="00162273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E41C" w14:textId="77777777" w:rsidR="004D590D" w:rsidRPr="00874E51" w:rsidRDefault="004D590D" w:rsidP="004D590D">
            <w:pPr>
              <w:autoSpaceDE w:val="0"/>
              <w:autoSpaceDN w:val="0"/>
              <w:adjustRightInd w:val="0"/>
            </w:pPr>
            <w:r w:rsidRPr="00874E51">
              <w:rPr>
                <w:lang w:val="en-US"/>
              </w:rPr>
              <w:t>Rnn</w:t>
            </w:r>
            <w:r>
              <w:t xml:space="preserve"> –эффективность реализации под</w:t>
            </w:r>
            <w:r w:rsidRPr="00874E51">
              <w:t>программ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BA65" w14:textId="77777777" w:rsidR="004D590D" w:rsidRPr="00874E51" w:rsidRDefault="004D590D" w:rsidP="004D590D">
            <w:pPr>
              <w:autoSpaceDE w:val="0"/>
              <w:autoSpaceDN w:val="0"/>
              <w:adjustRightInd w:val="0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44662507" wp14:editId="1DA74F38">
                  <wp:extent cx="2011680" cy="263347"/>
                  <wp:effectExtent l="0" t="0" r="0" b="0"/>
                  <wp:docPr id="3" name="Рисунок 3" descr="base_23739_78559_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23739_78559_8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3040" cy="26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A5AF" w14:textId="0789B67A" w:rsidR="004D590D" w:rsidRPr="00874E51" w:rsidRDefault="007656DE" w:rsidP="004D590D">
            <w:pPr>
              <w:autoSpaceDE w:val="0"/>
              <w:autoSpaceDN w:val="0"/>
              <w:adjustRightInd w:val="0"/>
            </w:pPr>
            <w:r>
              <w:t>0,97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011D" w14:textId="77777777" w:rsidR="004D590D" w:rsidRPr="00874E51" w:rsidRDefault="004D590D" w:rsidP="004D590D">
            <w:pPr>
              <w:autoSpaceDE w:val="0"/>
              <w:autoSpaceDN w:val="0"/>
              <w:adjustRightInd w:val="0"/>
            </w:pPr>
          </w:p>
        </w:tc>
      </w:tr>
      <w:tr w:rsidR="004D590D" w:rsidRPr="00874E51" w14:paraId="4A7A3E8A" w14:textId="77777777" w:rsidTr="00162273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130F" w14:textId="77777777" w:rsidR="004D590D" w:rsidRPr="00874E51" w:rsidRDefault="004D590D" w:rsidP="004D590D">
            <w:pPr>
              <w:autoSpaceDE w:val="0"/>
              <w:autoSpaceDN w:val="0"/>
              <w:adjustRightInd w:val="0"/>
            </w:pPr>
            <w:r w:rsidRPr="00874E51">
              <w:rPr>
                <w:noProof/>
                <w:position w:val="-9"/>
              </w:rPr>
              <w:drawing>
                <wp:inline distT="0" distB="0" distL="0" distR="0" wp14:anchorId="3696CA5F" wp14:editId="51DE6CBC">
                  <wp:extent cx="177800" cy="260350"/>
                  <wp:effectExtent l="19050" t="0" r="0" b="0"/>
                  <wp:docPr id="1" name="Рисунок 1" descr="base_23739_78559_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739_78559_10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4E51">
              <w:t xml:space="preserve"> - коэффициент значимости </w:t>
            </w:r>
            <w:r>
              <w:t>подпрограммы</w:t>
            </w:r>
            <w:r w:rsidRPr="00874E51">
              <w:t xml:space="preserve">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187E" w14:textId="08BC4760" w:rsidR="004D590D" w:rsidRPr="0007666F" w:rsidRDefault="004D590D" w:rsidP="004D590D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5EC7" w14:textId="3A69D279" w:rsidR="004D590D" w:rsidRPr="00BB1CB4" w:rsidRDefault="004D590D" w:rsidP="004D590D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03AA" w14:textId="77777777" w:rsidR="004D590D" w:rsidRPr="00874E51" w:rsidRDefault="004D590D" w:rsidP="004D590D">
            <w:pPr>
              <w:autoSpaceDE w:val="0"/>
              <w:autoSpaceDN w:val="0"/>
              <w:adjustRightInd w:val="0"/>
            </w:pPr>
          </w:p>
        </w:tc>
      </w:tr>
      <w:tr w:rsidR="004D590D" w:rsidRPr="00874E51" w14:paraId="391553AA" w14:textId="77777777" w:rsidTr="00162273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0D4C" w14:textId="77777777" w:rsidR="004D590D" w:rsidRPr="00874E51" w:rsidRDefault="004D590D" w:rsidP="004D590D">
            <w:pPr>
              <w:autoSpaceDE w:val="0"/>
              <w:autoSpaceDN w:val="0"/>
              <w:adjustRightInd w:val="0"/>
            </w:pPr>
            <w:r w:rsidRPr="00874E51">
              <w:t>R мп - оценка эффективности реализации 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FC4A" w14:textId="77777777" w:rsidR="004D590D" w:rsidRPr="00874E51" w:rsidRDefault="004D590D" w:rsidP="004D590D">
            <w:pPr>
              <w:autoSpaceDE w:val="0"/>
              <w:autoSpaceDN w:val="0"/>
              <w:adjustRightInd w:val="0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5CFE5A69" wp14:editId="24DF607D">
                  <wp:extent cx="1728000" cy="468172"/>
                  <wp:effectExtent l="19050" t="0" r="5550" b="0"/>
                  <wp:docPr id="16" name="Рисунок 11" descr="base_23739_78559_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ase_23739_78559_9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000" cy="468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A15C" w14:textId="7A5784C7" w:rsidR="004D590D" w:rsidRPr="00874E51" w:rsidRDefault="004D590D" w:rsidP="007656DE">
            <w:pPr>
              <w:autoSpaceDE w:val="0"/>
              <w:autoSpaceDN w:val="0"/>
              <w:adjustRightInd w:val="0"/>
            </w:pPr>
            <w:r>
              <w:t>0,5*</w:t>
            </w:r>
            <w:r w:rsidR="007656DE">
              <w:t>0,97</w:t>
            </w:r>
            <w:r>
              <w:t>+0,5*</w:t>
            </w:r>
            <w:r w:rsidR="0072217D">
              <w:t>0,9</w:t>
            </w:r>
            <w:r w:rsidR="007656DE">
              <w:t>7</w:t>
            </w:r>
            <w:r>
              <w:t>*1</w:t>
            </w:r>
            <w:r w:rsidR="00C26961">
              <w:t>/1=</w:t>
            </w:r>
            <w:r w:rsidR="0072217D">
              <w:t>0,9</w:t>
            </w:r>
            <w:r w:rsidR="007656DE">
              <w:t>7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37A3" w14:textId="77777777" w:rsidR="004D590D" w:rsidRPr="00874E51" w:rsidRDefault="004D590D" w:rsidP="004D590D">
            <w:pPr>
              <w:autoSpaceDE w:val="0"/>
              <w:autoSpaceDN w:val="0"/>
              <w:adjustRightInd w:val="0"/>
            </w:pPr>
          </w:p>
        </w:tc>
      </w:tr>
      <w:tr w:rsidR="004D590D" w:rsidRPr="00874E51" w14:paraId="7D41493F" w14:textId="77777777" w:rsidTr="00162273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6685" w14:textId="77777777" w:rsidR="004D590D" w:rsidRPr="0007666F" w:rsidRDefault="004D590D" w:rsidP="004D590D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Эффективность реализации</w:t>
            </w:r>
            <w:r w:rsidRPr="0007666F">
              <w:rPr>
                <w:b/>
              </w:rPr>
              <w:t xml:space="preserve"> 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B3EA" w14:textId="77777777" w:rsidR="004D590D" w:rsidRPr="00BB1CB4" w:rsidRDefault="004D590D" w:rsidP="004D590D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lang w:val="en-US"/>
              </w:rPr>
              <w:t>R</w:t>
            </w:r>
            <w:r>
              <w:rPr>
                <w:b/>
              </w:rPr>
              <w:t>≥0,9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E950" w14:textId="77777777" w:rsidR="004D590D" w:rsidRPr="00BB1CB4" w:rsidRDefault="004D590D" w:rsidP="004D590D">
            <w:pPr>
              <w:autoSpaceDE w:val="0"/>
              <w:autoSpaceDN w:val="0"/>
              <w:adjustRightInd w:val="0"/>
              <w:rPr>
                <w:b/>
              </w:rPr>
            </w:pPr>
            <w:r w:rsidRPr="00BB1CB4">
              <w:rPr>
                <w:b/>
                <w:sz w:val="20"/>
                <w:szCs w:val="20"/>
              </w:rPr>
              <w:t>высокая</w:t>
            </w:r>
          </w:p>
        </w:tc>
      </w:tr>
    </w:tbl>
    <w:p w14:paraId="4CA3F603" w14:textId="77777777" w:rsidR="00E025CB" w:rsidRPr="00874E51" w:rsidRDefault="00E025CB" w:rsidP="00E025CB">
      <w:pPr>
        <w:autoSpaceDE w:val="0"/>
        <w:autoSpaceDN w:val="0"/>
        <w:adjustRightInd w:val="0"/>
        <w:ind w:firstLine="540"/>
        <w:jc w:val="both"/>
      </w:pPr>
    </w:p>
    <w:p w14:paraId="4921C24E" w14:textId="77777777" w:rsidR="00E025CB" w:rsidRPr="00874E51" w:rsidRDefault="00E025CB" w:rsidP="00E025CB">
      <w:pPr>
        <w:autoSpaceDE w:val="0"/>
        <w:autoSpaceDN w:val="0"/>
        <w:adjustRightInd w:val="0"/>
        <w:ind w:firstLine="540"/>
        <w:jc w:val="both"/>
      </w:pPr>
    </w:p>
    <w:p w14:paraId="2F2815C9" w14:textId="77777777" w:rsidR="002441DE" w:rsidRPr="00874E51" w:rsidRDefault="002441DE"/>
    <w:sectPr w:rsidR="002441DE" w:rsidRPr="00874E51" w:rsidSect="00244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025CB"/>
    <w:rsid w:val="00006900"/>
    <w:rsid w:val="0007666F"/>
    <w:rsid w:val="00086D24"/>
    <w:rsid w:val="0013584B"/>
    <w:rsid w:val="00144C6C"/>
    <w:rsid w:val="001519E3"/>
    <w:rsid w:val="00151ADE"/>
    <w:rsid w:val="0016163B"/>
    <w:rsid w:val="00162273"/>
    <w:rsid w:val="0018274D"/>
    <w:rsid w:val="002441DE"/>
    <w:rsid w:val="00261BFC"/>
    <w:rsid w:val="00265A50"/>
    <w:rsid w:val="002A529F"/>
    <w:rsid w:val="002C3E0E"/>
    <w:rsid w:val="002F5B14"/>
    <w:rsid w:val="00431F8D"/>
    <w:rsid w:val="00434953"/>
    <w:rsid w:val="00442CE9"/>
    <w:rsid w:val="004C4069"/>
    <w:rsid w:val="004D590D"/>
    <w:rsid w:val="004F4B0F"/>
    <w:rsid w:val="005F37D6"/>
    <w:rsid w:val="006469B9"/>
    <w:rsid w:val="00660877"/>
    <w:rsid w:val="00674F06"/>
    <w:rsid w:val="006D6B81"/>
    <w:rsid w:val="006D6DFC"/>
    <w:rsid w:val="006F50FF"/>
    <w:rsid w:val="0072217D"/>
    <w:rsid w:val="007656DE"/>
    <w:rsid w:val="007A7FA4"/>
    <w:rsid w:val="007E255C"/>
    <w:rsid w:val="007E39DD"/>
    <w:rsid w:val="0084034E"/>
    <w:rsid w:val="00874E51"/>
    <w:rsid w:val="008B7858"/>
    <w:rsid w:val="008F6C12"/>
    <w:rsid w:val="00942BFE"/>
    <w:rsid w:val="009A4AFD"/>
    <w:rsid w:val="009D31BE"/>
    <w:rsid w:val="00A0641A"/>
    <w:rsid w:val="00A64314"/>
    <w:rsid w:val="00AB332A"/>
    <w:rsid w:val="00AF4334"/>
    <w:rsid w:val="00B7712A"/>
    <w:rsid w:val="00B965DB"/>
    <w:rsid w:val="00BA1F6B"/>
    <w:rsid w:val="00BB1CB4"/>
    <w:rsid w:val="00C07342"/>
    <w:rsid w:val="00C17086"/>
    <w:rsid w:val="00C26961"/>
    <w:rsid w:val="00C30CB4"/>
    <w:rsid w:val="00C356D7"/>
    <w:rsid w:val="00CA3FAE"/>
    <w:rsid w:val="00CB5B36"/>
    <w:rsid w:val="00CC5680"/>
    <w:rsid w:val="00CD51CF"/>
    <w:rsid w:val="00D171B8"/>
    <w:rsid w:val="00D448E3"/>
    <w:rsid w:val="00D55D9A"/>
    <w:rsid w:val="00D92C20"/>
    <w:rsid w:val="00DA6A1C"/>
    <w:rsid w:val="00E025CB"/>
    <w:rsid w:val="00E35F7D"/>
    <w:rsid w:val="00E83F4F"/>
    <w:rsid w:val="00F04B38"/>
    <w:rsid w:val="00F352BB"/>
    <w:rsid w:val="00F4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E5F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2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2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965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1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876A86-C63D-451A-B4AE-53383D17A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937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Chetverikova</cp:lastModifiedBy>
  <cp:revision>41</cp:revision>
  <cp:lastPrinted>2026-03-27T10:15:00Z</cp:lastPrinted>
  <dcterms:created xsi:type="dcterms:W3CDTF">2016-04-01T08:28:00Z</dcterms:created>
  <dcterms:modified xsi:type="dcterms:W3CDTF">2026-03-27T10:15:00Z</dcterms:modified>
</cp:coreProperties>
</file>